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05" w:rsidRDefault="00747805" w:rsidP="00F72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7A84" w:rsidRPr="00F72B0A" w:rsidRDefault="00F72B0A" w:rsidP="00F7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0A">
        <w:rPr>
          <w:rFonts w:ascii="Times New Roman" w:hAnsi="Times New Roman" w:cs="Times New Roman"/>
          <w:sz w:val="24"/>
          <w:szCs w:val="24"/>
        </w:rPr>
        <w:t xml:space="preserve">В апреле 2023 года было проведено комплексное тестирование учащихся 4-х классов с целью определения готовности перехода в среднее звено и их общего уровня личностного развития. </w:t>
      </w:r>
    </w:p>
    <w:p w:rsidR="00F72B0A" w:rsidRPr="00F72B0A" w:rsidRDefault="00F72B0A" w:rsidP="00F7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0A">
        <w:rPr>
          <w:rFonts w:ascii="Times New Roman" w:hAnsi="Times New Roman" w:cs="Times New Roman"/>
          <w:sz w:val="24"/>
          <w:szCs w:val="24"/>
        </w:rPr>
        <w:t xml:space="preserve">У учащихся в большей степени преобладает позиционный мотив учебной деятельности, который отвечает за стремление учащегося занять определенную позицию в отношениях с окружающими, получить их одобрение, заслужить авторитет. Это своего рода попытка самоутверждения. </w:t>
      </w:r>
    </w:p>
    <w:p w:rsidR="00F72B0A" w:rsidRPr="00F72B0A" w:rsidRDefault="00F72B0A" w:rsidP="00F72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B0A">
        <w:rPr>
          <w:rFonts w:ascii="Times New Roman" w:hAnsi="Times New Roman" w:cs="Times New Roman"/>
          <w:sz w:val="24"/>
          <w:szCs w:val="24"/>
        </w:rPr>
        <w:t xml:space="preserve">Так же можно отметить достаточно высокий уровень желания получение новых знаний и умений в 4а классе. </w:t>
      </w:r>
    </w:p>
    <w:p w:rsidR="00F72B0A" w:rsidRDefault="00F72B0A"/>
    <w:p w:rsidR="00747805" w:rsidRDefault="00747805"/>
    <w:p w:rsidR="00747805" w:rsidRDefault="00747805"/>
    <w:p w:rsidR="00F72B0A" w:rsidRPr="00747805" w:rsidRDefault="00F72B0A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 xml:space="preserve">С целью мониторинга уровня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в нашей школы был проведен </w:t>
      </w:r>
      <w:r w:rsidRPr="00747805">
        <w:rPr>
          <w:rFonts w:ascii="Times New Roman" w:hAnsi="Times New Roman" w:cs="Times New Roman"/>
          <w:sz w:val="24"/>
          <w:szCs w:val="24"/>
        </w:rPr>
        <w:t>Павловский опросник темперамента (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Pavlovian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Temperament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, PTS), более известный в отечественной литературе как «Опросник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Стреляу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» или «Методика диагностики темперамента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Стреляу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» создан польским психологом Яном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Стреляу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Strelau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>) на основе собственной регулятивной теории темперамента (РТТ).</w:t>
      </w:r>
    </w:p>
    <w:p w:rsidR="00F72B0A" w:rsidRDefault="00F72B0A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>Опросник направлен на изучение трех основных характеристик типа нервной деятельности: уровня силы процессов возбуждения, уровня силы процессов торможения, уровня подвижности нервных процессов, так же рассчитывается показатель уравновешенности процессов возбуждения и торможения по силе.</w:t>
      </w:r>
      <w:r w:rsidR="00747805" w:rsidRPr="00747805">
        <w:rPr>
          <w:rFonts w:ascii="Times New Roman" w:hAnsi="Times New Roman" w:cs="Times New Roman"/>
          <w:sz w:val="24"/>
          <w:szCs w:val="24"/>
        </w:rPr>
        <w:t xml:space="preserve"> Регулятивная Теория Темперамента (РТТ) Яна </w:t>
      </w:r>
      <w:proofErr w:type="spellStart"/>
      <w:r w:rsidR="00747805" w:rsidRPr="00747805">
        <w:rPr>
          <w:rFonts w:ascii="Times New Roman" w:hAnsi="Times New Roman" w:cs="Times New Roman"/>
          <w:sz w:val="24"/>
          <w:szCs w:val="24"/>
        </w:rPr>
        <w:t>Стреляу</w:t>
      </w:r>
      <w:proofErr w:type="spellEnd"/>
      <w:r w:rsidR="00747805" w:rsidRPr="00747805">
        <w:rPr>
          <w:rFonts w:ascii="Times New Roman" w:hAnsi="Times New Roman" w:cs="Times New Roman"/>
          <w:sz w:val="24"/>
          <w:szCs w:val="24"/>
        </w:rPr>
        <w:t xml:space="preserve"> была разработана на основе павловской идеи о том, что темперамент играет важную роль в адаптации индивида к окружающей среде, а также на основе понятия оптимального уровня возбуждения, разработанного Д. </w:t>
      </w:r>
      <w:proofErr w:type="spellStart"/>
      <w:r w:rsidR="00747805" w:rsidRPr="00747805">
        <w:rPr>
          <w:rFonts w:ascii="Times New Roman" w:hAnsi="Times New Roman" w:cs="Times New Roman"/>
          <w:sz w:val="24"/>
          <w:szCs w:val="24"/>
        </w:rPr>
        <w:t>Хеббом</w:t>
      </w:r>
      <w:proofErr w:type="spellEnd"/>
      <w:r w:rsidR="00747805" w:rsidRPr="007478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проведенного мониторинга позволили сформировать соответствующую группу риска и спланировать дальнейшую работу по профилактике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нашей школе. </w:t>
      </w:r>
    </w:p>
    <w:p w:rsidR="00747805" w:rsidRDefault="00747805" w:rsidP="00747805">
      <w:pPr>
        <w:rPr>
          <w:rFonts w:ascii="Times New Roman" w:hAnsi="Times New Roman" w:cs="Times New Roman"/>
          <w:sz w:val="24"/>
          <w:szCs w:val="24"/>
        </w:rPr>
      </w:pPr>
    </w:p>
    <w:p w:rsidR="00747805" w:rsidRDefault="00747805" w:rsidP="00747805">
      <w:pPr>
        <w:rPr>
          <w:rFonts w:ascii="Times New Roman" w:hAnsi="Times New Roman" w:cs="Times New Roman"/>
          <w:sz w:val="24"/>
          <w:szCs w:val="24"/>
        </w:rPr>
      </w:pPr>
    </w:p>
    <w:p w:rsidR="00747805" w:rsidRP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>04.10.202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7805">
        <w:rPr>
          <w:rFonts w:ascii="Times New Roman" w:hAnsi="Times New Roman" w:cs="Times New Roman"/>
          <w:sz w:val="24"/>
          <w:szCs w:val="24"/>
        </w:rPr>
        <w:t xml:space="preserve"> был проведен тест интеллекта. Предназначен для измерения уровня интеллектуального развития детей и подростков. Предложен Ф.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Гудинаф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в 1926 г.</w:t>
      </w:r>
    </w:p>
    <w:p w:rsidR="00F72B0A" w:rsidRP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 xml:space="preserve">Надежность теста, неоднократно проверявшаяся разными методами, достаточно высока. Коэффициент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ретестовой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надежности составляет 0,68, а коэффициент надежности методом расщепления — 0,89. Показатели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конструктной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>, несмотря на вариабельность, превышают 0,50. Г. «н. ч.» т. может быть использован как в индивидуальном, так и в групповом исследовании.</w:t>
      </w:r>
    </w:p>
    <w:p w:rsidR="00747805" w:rsidRP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 xml:space="preserve">Были протестированы 12 учащихся 10 класса. Из них 4 учащихся продемонстрировали уровень интеллекта ниже возрастной нормы. Им рекомендуется пройти дополнительные тестирования на интеллектуальное развитие. При этом трое учащихся имеют соответствующие результаты ШТУР (30-36%). </w:t>
      </w:r>
    </w:p>
    <w:p w:rsidR="00747805" w:rsidRP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 xml:space="preserve">6 учащихся соответствуют интеллектуальному уровню возраста. Данные соответствуют результатам ШТУР, кроме одного случая (44б – ШТУР 84%). Рекомендуется провести повторный тест </w:t>
      </w:r>
      <w:proofErr w:type="spellStart"/>
      <w:r w:rsidRPr="00747805">
        <w:rPr>
          <w:rFonts w:ascii="Times New Roman" w:hAnsi="Times New Roman" w:cs="Times New Roman"/>
          <w:sz w:val="24"/>
          <w:szCs w:val="24"/>
        </w:rPr>
        <w:t>Гудинафа</w:t>
      </w:r>
      <w:proofErr w:type="spellEnd"/>
      <w:r w:rsidRPr="00747805">
        <w:rPr>
          <w:rFonts w:ascii="Times New Roman" w:hAnsi="Times New Roman" w:cs="Times New Roman"/>
          <w:sz w:val="24"/>
          <w:szCs w:val="24"/>
        </w:rPr>
        <w:t xml:space="preserve">, с указанием более конкретных требований. </w:t>
      </w:r>
    </w:p>
    <w:p w:rsid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805">
        <w:rPr>
          <w:rFonts w:ascii="Times New Roman" w:hAnsi="Times New Roman" w:cs="Times New Roman"/>
          <w:sz w:val="24"/>
          <w:szCs w:val="24"/>
        </w:rPr>
        <w:t>Двое учащихся демонстрируют интеллектуальное развитие выше нормы (53 и 54 балла). Это так же подтверждено результатами ШТУР.</w:t>
      </w:r>
    </w:p>
    <w:p w:rsid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805" w:rsidRPr="00747805" w:rsidRDefault="00747805" w:rsidP="00747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47805" w:rsidRPr="0074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05"/>
    <w:rsid w:val="00231205"/>
    <w:rsid w:val="00437A84"/>
    <w:rsid w:val="00747805"/>
    <w:rsid w:val="00D302C1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AA9F"/>
  <w15:chartTrackingRefBased/>
  <w15:docId w15:val="{4840A5B5-DAFE-442F-A374-ECA8BBAF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D302C1"/>
    <w:pPr>
      <w:widowControl w:val="0"/>
      <w:suppressAutoHyphens/>
      <w:autoSpaceDE w:val="0"/>
      <w:autoSpaceDN w:val="0"/>
      <w:spacing w:after="0" w:line="240" w:lineRule="auto"/>
      <w:contextualSpacing/>
      <w:textAlignment w:val="baseline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D302C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2023-08-23T07:00:00Z</dcterms:created>
  <dcterms:modified xsi:type="dcterms:W3CDTF">2023-08-23T07:17:00Z</dcterms:modified>
</cp:coreProperties>
</file>