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0"/>
        <w:gridCol w:w="7275"/>
      </w:tblGrid>
      <w:tr w:rsidR="00AD2218" w:rsidRPr="00820C55" w:rsidTr="00D65B65">
        <w:tc>
          <w:tcPr>
            <w:tcW w:w="2093" w:type="dxa"/>
          </w:tcPr>
          <w:p w:rsidR="00AD2218" w:rsidRPr="00820C55" w:rsidRDefault="00AD2218" w:rsidP="00D65B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470">
              <w:rPr>
                <w:rFonts w:ascii="Times New Roman" w:hAnsi="Times New Roman" w:cs="Times New Roman"/>
                <w:sz w:val="24"/>
                <w:szCs w:val="24"/>
              </w:rPr>
              <w:t>Наставничество.</w:t>
            </w:r>
          </w:p>
        </w:tc>
        <w:tc>
          <w:tcPr>
            <w:tcW w:w="8045" w:type="dxa"/>
          </w:tcPr>
          <w:p w:rsidR="00AD2218" w:rsidRDefault="00AD2218" w:rsidP="00D6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CE6">
              <w:rPr>
                <w:rFonts w:ascii="Times New Roman" w:hAnsi="Times New Roman" w:cs="Times New Roman"/>
                <w:sz w:val="24"/>
                <w:szCs w:val="24"/>
              </w:rPr>
              <w:t>Организована и функционирует  действующая система «Наставничество» «Учитель-учитель»  4 пары:</w:t>
            </w:r>
            <w:r w:rsidRPr="00595C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595CE6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595CE6">
              <w:rPr>
                <w:rFonts w:ascii="Times New Roman" w:hAnsi="Times New Roman" w:cs="Times New Roman"/>
                <w:sz w:val="24"/>
                <w:szCs w:val="24"/>
              </w:rPr>
              <w:t xml:space="preserve"> уроков, проведение круглых столов с проведением анализа уроков;</w:t>
            </w:r>
            <w:r w:rsidRPr="00595CE6">
              <w:rPr>
                <w:rFonts w:ascii="Times New Roman" w:hAnsi="Times New Roman" w:cs="Times New Roman"/>
                <w:sz w:val="24"/>
                <w:szCs w:val="24"/>
              </w:rPr>
              <w:br/>
              <w:t>- участие школьников в проектной деятельности, олимпиадах, НПК;</w:t>
            </w:r>
            <w:r w:rsidRPr="00595CE6">
              <w:rPr>
                <w:rFonts w:ascii="Times New Roman" w:hAnsi="Times New Roman" w:cs="Times New Roman"/>
                <w:sz w:val="24"/>
                <w:szCs w:val="24"/>
              </w:rPr>
              <w:br/>
              <w:t>- участие педагогов школы в профессиональных конкурсах: «Учитель здоровья России» 2021 год (региональный этап),</w:t>
            </w:r>
            <w:r w:rsidRPr="00595CE6">
              <w:rPr>
                <w:rFonts w:ascii="Times New Roman" w:hAnsi="Times New Roman" w:cs="Times New Roman"/>
                <w:sz w:val="24"/>
                <w:szCs w:val="24"/>
              </w:rPr>
              <w:br/>
              <w:t>- публикации в сборниках «Инновации в образовании».</w:t>
            </w:r>
            <w:r w:rsidRPr="00595CE6">
              <w:rPr>
                <w:rFonts w:ascii="Times New Roman" w:hAnsi="Times New Roman" w:cs="Times New Roman"/>
                <w:sz w:val="24"/>
                <w:szCs w:val="24"/>
              </w:rPr>
              <w:br/>
              <w:t>Организована система «Наставничество» «Учитель-ученик», в ОУ№26 имеются обучающиеся со статусом ОВЗ, у всех учащихся есть наставник.</w:t>
            </w:r>
          </w:p>
          <w:p w:rsidR="00AD2218" w:rsidRDefault="00AD2218" w:rsidP="00D6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проведено 4 консультации с декабря 2021 года по февраль 2022 года по ведению учебной документации, плана индивидуальной работы с обучающимися, по технологическим картам занятия, проведению аттестации обучающихся, активизация работы с одарёнными детьми.</w:t>
            </w:r>
          </w:p>
          <w:p w:rsidR="00AD2218" w:rsidRDefault="00AD2218" w:rsidP="00D6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проведено 3 консультации для учителя с декабря 2021 года по февраль 2022 года по участию в конкурсе профессионального мастерства.</w:t>
            </w:r>
          </w:p>
          <w:p w:rsidR="00AD2218" w:rsidRDefault="00AD2218" w:rsidP="00D6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даны методические рекомендации по изучению и внедрению форм и методов дистанционного обучения.</w:t>
            </w:r>
          </w:p>
          <w:p w:rsidR="00AD2218" w:rsidRDefault="00AD2218" w:rsidP="00D6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посещены учебные занятия у молодых педагогов педагогами-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наставниками;  молодые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присутствовали на уроках у наставников.</w:t>
            </w:r>
          </w:p>
          <w:p w:rsidR="00AD2218" w:rsidRDefault="00AD2218" w:rsidP="00D6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круглый стол «Наставничество в школе.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уроков, их анализ».</w:t>
            </w:r>
          </w:p>
          <w:p w:rsidR="00AD2218" w:rsidRPr="00820C55" w:rsidRDefault="00AD2218" w:rsidP="00D6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консультация молодых педагогов по психолого-педагогическому сопровождению обучающихся с ОВЗ в учебном процессе логопедом-дефектологом, психологом, учителем-наставником.</w:t>
            </w:r>
          </w:p>
        </w:tc>
      </w:tr>
    </w:tbl>
    <w:p w:rsidR="00E315AF" w:rsidRDefault="00AD2218">
      <w:bookmarkStart w:id="0" w:name="_GoBack"/>
      <w:bookmarkEnd w:id="0"/>
    </w:p>
    <w:sectPr w:rsidR="00E31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18"/>
    <w:rsid w:val="005A12A8"/>
    <w:rsid w:val="005F3721"/>
    <w:rsid w:val="00AD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F16DE-9A5D-4E76-B86F-ED1145E3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2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Adm</dc:creator>
  <cp:keywords/>
  <dc:description/>
  <cp:lastModifiedBy>School Adm</cp:lastModifiedBy>
  <cp:revision>1</cp:revision>
  <dcterms:created xsi:type="dcterms:W3CDTF">2022-03-16T08:49:00Z</dcterms:created>
  <dcterms:modified xsi:type="dcterms:W3CDTF">2022-03-16T08:50:00Z</dcterms:modified>
</cp:coreProperties>
</file>