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C5" w:rsidRPr="00C52CC5" w:rsidRDefault="00C52CC5" w:rsidP="00C52C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CC5">
        <w:rPr>
          <w:rFonts w:ascii="Times New Roman" w:hAnsi="Times New Roman"/>
          <w:b/>
          <w:sz w:val="24"/>
          <w:szCs w:val="24"/>
        </w:rPr>
        <w:t>Рекомендации по написанию заявления</w:t>
      </w:r>
    </w:p>
    <w:p w:rsidR="005E3B81" w:rsidRPr="005E3B81" w:rsidRDefault="005E3B81" w:rsidP="005E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4503"/>
        <w:gridCol w:w="5245"/>
      </w:tblGrid>
      <w:tr w:rsidR="005E3B81" w:rsidRPr="005E3B81" w:rsidTr="00DB4268">
        <w:tc>
          <w:tcPr>
            <w:tcW w:w="4503" w:type="dxa"/>
            <w:shd w:val="clear" w:color="auto" w:fill="auto"/>
          </w:tcPr>
          <w:p w:rsidR="005E3B81" w:rsidRPr="005E3B81" w:rsidRDefault="005E3B81" w:rsidP="005E3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5E3B81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Рег. № _______</w:t>
            </w:r>
          </w:p>
          <w:p w:rsidR="005E3B81" w:rsidRPr="005E3B81" w:rsidRDefault="005E3B81" w:rsidP="005E3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5E3B81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Дата регистрации</w:t>
            </w:r>
            <w:r w:rsidRPr="005E3B8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 прописывается от руки</w:t>
            </w:r>
          </w:p>
          <w:p w:rsidR="005E3B81" w:rsidRPr="005E3B81" w:rsidRDefault="005E3B81" w:rsidP="005E3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B8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Синей ручкой!</w:t>
            </w:r>
          </w:p>
        </w:tc>
        <w:tc>
          <w:tcPr>
            <w:tcW w:w="5245" w:type="dxa"/>
            <w:shd w:val="clear" w:color="auto" w:fill="auto"/>
          </w:tcPr>
          <w:p w:rsidR="005E3B81" w:rsidRPr="005E3B81" w:rsidRDefault="005E3B81" w:rsidP="005E3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Аттестационную комиссию</w:t>
            </w:r>
          </w:p>
          <w:p w:rsidR="005E3B81" w:rsidRPr="005E3B81" w:rsidRDefault="005E3B81" w:rsidP="005E3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Министерства образования </w:t>
            </w:r>
            <w:r w:rsidRPr="005E3B81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  <w:t>и молодёжной политики</w:t>
            </w:r>
            <w:r w:rsidRPr="005E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Свердловской области </w:t>
            </w:r>
          </w:p>
          <w:p w:rsidR="005E3B81" w:rsidRPr="005E3B81" w:rsidRDefault="005E3B81" w:rsidP="005E3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Петровой Зои Сергеевны,</w:t>
            </w:r>
          </w:p>
          <w:p w:rsidR="005E3B81" w:rsidRPr="005E3B81" w:rsidRDefault="005E3B81" w:rsidP="005E3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ОО (по Уставу)</w:t>
            </w:r>
          </w:p>
          <w:p w:rsidR="005E3B81" w:rsidRPr="005E3B81" w:rsidRDefault="005E3B81" w:rsidP="00034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Октябрьского района </w:t>
            </w:r>
            <w:r w:rsidR="000346AA" w:rsidRPr="000346AA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  <w:t>муниципального образования «город Екатеринбург»</w:t>
            </w:r>
          </w:p>
        </w:tc>
      </w:tr>
      <w:tr w:rsidR="005E3B81" w:rsidRPr="005E3B81" w:rsidTr="00DB4268">
        <w:tc>
          <w:tcPr>
            <w:tcW w:w="4503" w:type="dxa"/>
            <w:shd w:val="clear" w:color="auto" w:fill="auto"/>
          </w:tcPr>
          <w:p w:rsidR="005E3B81" w:rsidRPr="005E3B81" w:rsidRDefault="005E3B81" w:rsidP="005E3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5E3B81" w:rsidRPr="005E3B81" w:rsidRDefault="005E3B81" w:rsidP="005E3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3B81" w:rsidRPr="005E3B81" w:rsidRDefault="005E3B81" w:rsidP="005E3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5E3B81" w:rsidRPr="005E3B81" w:rsidRDefault="005E3B81" w:rsidP="005E3B81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</w:p>
    <w:p w:rsidR="005E3B81" w:rsidRPr="005E3B81" w:rsidRDefault="005E3B81" w:rsidP="005E3B81">
      <w:pPr>
        <w:spacing w:after="0"/>
        <w:ind w:firstLine="708"/>
        <w:jc w:val="both"/>
        <w:rPr>
          <w:rFonts w:ascii="Times New Roman" w:hAnsi="Times New Roman"/>
        </w:rPr>
      </w:pPr>
      <w:r w:rsidRPr="005E3B81">
        <w:rPr>
          <w:rFonts w:ascii="Times New Roman" w:hAnsi="Times New Roman"/>
        </w:rPr>
        <w:t>Прошу аттестовать меня в 20</w:t>
      </w:r>
      <w:r w:rsidR="000346AA" w:rsidRPr="00A33430">
        <w:rPr>
          <w:rFonts w:ascii="Times New Roman" w:hAnsi="Times New Roman"/>
          <w:highlight w:val="green"/>
        </w:rPr>
        <w:t>20</w:t>
      </w:r>
      <w:r w:rsidRPr="005E3B81">
        <w:rPr>
          <w:rFonts w:ascii="Times New Roman" w:hAnsi="Times New Roman"/>
        </w:rPr>
        <w:t xml:space="preserve"> году на первую (высшую) квалификационную категорию по должности_____________________________________________________</w:t>
      </w:r>
    </w:p>
    <w:p w:rsidR="005E3B81" w:rsidRPr="005E3B81" w:rsidRDefault="005E3B81" w:rsidP="005E3B81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</w:rPr>
      </w:pPr>
      <w:r w:rsidRPr="005E3B81">
        <w:rPr>
          <w:rFonts w:ascii="Times New Roman" w:hAnsi="Times New Roman"/>
          <w:i/>
          <w:sz w:val="20"/>
          <w:szCs w:val="20"/>
        </w:rPr>
        <w:t xml:space="preserve">(Наименование должности указывается строго в соответствии с </w:t>
      </w:r>
      <w:r w:rsidRPr="005E3B81">
        <w:rPr>
          <w:rFonts w:ascii="Times New Roman" w:hAnsi="Times New Roman"/>
          <w:bCs/>
          <w:i/>
          <w:sz w:val="20"/>
          <w:szCs w:val="20"/>
        </w:rPr>
        <w:t xml:space="preserve">номенклатурой должностей педагогических работников организаций, осуществляющих образовательную деятельность, утвержденной Постановлением Правительства Российской Федерации от 08.08.2013 года № 678). </w:t>
      </w:r>
    </w:p>
    <w:p w:rsidR="005E3B81" w:rsidRPr="005E3B81" w:rsidRDefault="005E3B81" w:rsidP="005E3B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>В настоящее время (имею первую (высшую) квалификационную категорию по должности___________, срок ее действия до__</w:t>
      </w:r>
      <w:bookmarkStart w:id="0" w:name="_GoBack"/>
      <w:bookmarkEnd w:id="0"/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__________) </w:t>
      </w:r>
      <w:r w:rsidRPr="005E3B8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либо </w:t>
      </w: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 xml:space="preserve">(квалификационной категории не имею). </w:t>
      </w:r>
      <w:r w:rsidRPr="005E3B8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Аттестация на соответствие не указывается.</w:t>
      </w:r>
    </w:p>
    <w:p w:rsidR="005E3B81" w:rsidRPr="005E3B81" w:rsidRDefault="005E3B81" w:rsidP="005E3B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i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первой (высшей) квалификационной категории</w:t>
      </w:r>
      <w:r w:rsidRPr="005E3B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E3B8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(перечислить направления деятельности и задачи, которые ставились перед </w:t>
      </w:r>
      <w:proofErr w:type="spellStart"/>
      <w:r w:rsidRPr="005E3B81">
        <w:rPr>
          <w:rFonts w:ascii="Times New Roman" w:eastAsia="Times New Roman" w:hAnsi="Times New Roman"/>
          <w:i/>
          <w:sz w:val="24"/>
          <w:szCs w:val="24"/>
          <w:lang w:eastAsia="ru-RU"/>
        </w:rPr>
        <w:t>аттестующимся</w:t>
      </w:r>
      <w:proofErr w:type="spellEnd"/>
      <w:r w:rsidRPr="005E3B8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 </w:t>
      </w:r>
      <w:proofErr w:type="spellStart"/>
      <w:r w:rsidRPr="005E3B81">
        <w:rPr>
          <w:rFonts w:ascii="Times New Roman" w:eastAsia="Times New Roman" w:hAnsi="Times New Roman"/>
          <w:i/>
          <w:sz w:val="24"/>
          <w:szCs w:val="24"/>
          <w:lang w:eastAsia="ru-RU"/>
        </w:rPr>
        <w:t>межаттестационный</w:t>
      </w:r>
      <w:proofErr w:type="spellEnd"/>
      <w:r w:rsidRPr="005E3B8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период по перечисленным</w:t>
      </w:r>
      <w:r w:rsidRPr="005E3B81">
        <w:rPr>
          <w:rFonts w:ascii="Times New Roman" w:eastAsia="Times New Roman" w:hAnsi="Times New Roman" w:cs="Courier New"/>
          <w:i/>
          <w:sz w:val="24"/>
          <w:szCs w:val="24"/>
          <w:lang w:eastAsia="ru-RU"/>
        </w:rPr>
        <w:t xml:space="preserve"> направлениям деятельности, описать </w:t>
      </w:r>
      <w:r w:rsidRPr="005E3B81">
        <w:rPr>
          <w:rFonts w:ascii="Times New Roman" w:eastAsia="Times New Roman" w:hAnsi="Times New Roman" w:cs="Courier New"/>
          <w:i/>
          <w:color w:val="FF0000"/>
          <w:sz w:val="24"/>
          <w:szCs w:val="24"/>
          <w:lang w:eastAsia="ru-RU"/>
        </w:rPr>
        <w:t>результаты</w:t>
      </w:r>
      <w:r w:rsidRPr="005E3B81">
        <w:rPr>
          <w:rFonts w:ascii="Times New Roman" w:eastAsia="Times New Roman" w:hAnsi="Times New Roman" w:cs="Courier New"/>
          <w:i/>
          <w:sz w:val="24"/>
          <w:szCs w:val="24"/>
          <w:lang w:eastAsia="ru-RU"/>
        </w:rPr>
        <w:t xml:space="preserve"> деятельности </w:t>
      </w:r>
      <w:r w:rsidRPr="005E3B81">
        <w:rPr>
          <w:rFonts w:ascii="Times New Roman" w:eastAsia="Times New Roman" w:hAnsi="Times New Roman" w:cs="Courier New"/>
          <w:i/>
          <w:color w:val="FF0000"/>
          <w:sz w:val="24"/>
          <w:szCs w:val="24"/>
          <w:lang w:eastAsia="ru-RU"/>
        </w:rPr>
        <w:t>в соответствии с п. 36 (37) «Порядка проведения аттестации», утверждённого приказом Мин. обр. и науки РФ от 7 апреля 2014г. № 276</w:t>
      </w:r>
      <w:r w:rsidRPr="005E3B81">
        <w:rPr>
          <w:rFonts w:ascii="Times New Roman" w:eastAsia="Times New Roman" w:hAnsi="Times New Roman" w:cs="Courier New"/>
          <w:i/>
          <w:sz w:val="24"/>
          <w:szCs w:val="24"/>
          <w:lang w:eastAsia="ru-RU"/>
        </w:rPr>
        <w:t>)</w:t>
      </w:r>
    </w:p>
    <w:p w:rsidR="005E3B81" w:rsidRPr="005E3B81" w:rsidRDefault="005E3B81" w:rsidP="005E3B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>Логика размещения информации в основной части заявления может быть такой:</w:t>
      </w:r>
    </w:p>
    <w:p w:rsidR="005E3B81" w:rsidRPr="005E3B81" w:rsidRDefault="005E3B81" w:rsidP="005E3B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>Цель, задачи деятельности (в соответствии с п. 36, 37 Порядка аттестации).</w:t>
      </w:r>
    </w:p>
    <w:p w:rsidR="005E3B81" w:rsidRPr="005E3B81" w:rsidRDefault="005E3B81" w:rsidP="005E3B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>Описание результатов освоения обучающимися/воспитанниками образовательных программ.</w:t>
      </w:r>
    </w:p>
    <w:p w:rsidR="005E3B81" w:rsidRPr="005E3B81" w:rsidRDefault="005E3B81" w:rsidP="005E3B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>Результаты работы по методической теме.</w:t>
      </w:r>
    </w:p>
    <w:p w:rsidR="005E3B81" w:rsidRPr="005E3B81" w:rsidRDefault="005E3B81" w:rsidP="005E3B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 xml:space="preserve">Описание </w:t>
      </w:r>
      <w:proofErr w:type="gramStart"/>
      <w:r w:rsidRPr="005E3B81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>достижений</w:t>
      </w:r>
      <w:proofErr w:type="gramEnd"/>
      <w:r w:rsidRPr="005E3B81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 xml:space="preserve"> обучающихся/воспитанников (участие в конкурсах, мероприятиях и т.д.).</w:t>
      </w:r>
    </w:p>
    <w:p w:rsidR="005E3B81" w:rsidRPr="005E3B81" w:rsidRDefault="005E3B81" w:rsidP="005E3B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>Профессиональные достижения (результаты работы в МО, участие в конкурсах, мероприятиях, печатные работы, другие формы распространения опыта).</w:t>
      </w:r>
    </w:p>
    <w:p w:rsidR="005E3B81" w:rsidRPr="005E3B81" w:rsidRDefault="005E3B81" w:rsidP="005E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>Сообщаю о себе следующие сведения:</w:t>
      </w:r>
    </w:p>
    <w:p w:rsidR="005E3B81" w:rsidRPr="005E3B81" w:rsidRDefault="005E3B81" w:rsidP="005E3B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образование </w:t>
      </w:r>
      <w:r w:rsidRPr="005E3B81"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  <w:t xml:space="preserve">(когда и какую образовательную организацию профессионального образования окончил, полученная специальность и квалификация. Наименование образовательной организации прописывается полностью как в дипломе), </w:t>
      </w:r>
      <w:r w:rsidRPr="005E3B81">
        <w:rPr>
          <w:rFonts w:ascii="Times New Roman" w:eastAsia="Times New Roman" w:hAnsi="Times New Roman" w:cs="Courier New"/>
          <w:sz w:val="24"/>
          <w:szCs w:val="24"/>
          <w:lang w:eastAsia="ru-RU"/>
        </w:rPr>
        <w:t>стаж педагогической работы (по специальности) ________ лет, в данной должности ________ лет; в данном учреждении _______ лет.</w:t>
      </w:r>
    </w:p>
    <w:p w:rsidR="005E3B81" w:rsidRPr="005E3B81" w:rsidRDefault="005E3B81" w:rsidP="005E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</w:pPr>
      <w:r w:rsidRPr="005E3B81"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  <w:t xml:space="preserve"> (Стаж педагогической работы, а также стаж работы в данной должности, в данной организации указывается количеством полных календарных лет на дату написания заявления; должны совпадать со сведениями в КАИС).</w:t>
      </w:r>
    </w:p>
    <w:p w:rsidR="005E3B81" w:rsidRPr="005E3B81" w:rsidRDefault="005E3B81" w:rsidP="005E3B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 следующие награды, звания, ученую степень, ученое звание: </w:t>
      </w:r>
      <w:r w:rsidRPr="005E3B81"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  <w:t xml:space="preserve">Наличие наград и званий прописывается в следующем порядке: год </w:t>
      </w:r>
      <w:proofErr w:type="gramStart"/>
      <w:r w:rsidRPr="005E3B81"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  <w:t>награждения,  наименование</w:t>
      </w:r>
      <w:proofErr w:type="gramEnd"/>
      <w:r w:rsidRPr="005E3B81"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  <w:t xml:space="preserve"> награды или звания</w:t>
      </w:r>
    </w:p>
    <w:p w:rsidR="005E3B81" w:rsidRPr="005E3B81" w:rsidRDefault="005E3B81" w:rsidP="005E3B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  <w:t>Сведения о дополнительном профессиональном образовании</w:t>
      </w: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5E3B81"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  <w:t xml:space="preserve">Указывается переподготовка или курсовая подготовка </w:t>
      </w:r>
      <w:proofErr w:type="spellStart"/>
      <w:r w:rsidRPr="005E3B81"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  <w:t>аттестующегося</w:t>
      </w:r>
      <w:proofErr w:type="spellEnd"/>
      <w:r w:rsidRPr="005E3B81"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  <w:t xml:space="preserve"> педагога за </w:t>
      </w:r>
      <w:proofErr w:type="spellStart"/>
      <w:r w:rsidRPr="005E3B81"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  <w:t>межаттестационный</w:t>
      </w:r>
      <w:proofErr w:type="spellEnd"/>
      <w:r w:rsidRPr="005E3B81"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  <w:t xml:space="preserve"> период. Информация представляется в следующем порядке: год, наименование </w:t>
      </w:r>
      <w:proofErr w:type="gramStart"/>
      <w:r w:rsidRPr="005E3B81"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  <w:t>образовательной  организации</w:t>
      </w:r>
      <w:proofErr w:type="gramEnd"/>
      <w:r w:rsidRPr="005E3B81"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  <w:t xml:space="preserve"> (прописывается аббревиатурой например, ГАОУ ДПО СО «ИРО»), тема или направление, количество часов. </w:t>
      </w:r>
      <w:r w:rsidRPr="005E3B8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От 16 ч.! участие в семинарах не указывается!</w:t>
      </w:r>
    </w:p>
    <w:p w:rsidR="005E3B81" w:rsidRPr="005E3B81" w:rsidRDefault="005E3B81" w:rsidP="005E3B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Аттестацию на заседании </w:t>
      </w:r>
      <w:r w:rsidRPr="005E3B8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</w:t>
      </w: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 xml:space="preserve">ттестационной комиссии прошу провести (в моем присутствии, без моего присутствия) </w:t>
      </w:r>
      <w:r w:rsidRPr="005E3B8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(Прописывается)</w:t>
      </w: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E3B81" w:rsidRPr="005E3B81" w:rsidRDefault="005E3B81" w:rsidP="005E3B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 обработку моих персональных данных в порядке, установленном Федеральным законом от 27 июля 2006 года № 152-ФЗ «О персональных данных», согласен (согласна)</w:t>
      </w:r>
      <w:r w:rsidRPr="005E3B8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3B8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(Прописывается).</w:t>
      </w:r>
    </w:p>
    <w:p w:rsidR="005E3B81" w:rsidRPr="005E3B81" w:rsidRDefault="005E3B81" w:rsidP="005E3B81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81" w:rsidRPr="005E3B81" w:rsidRDefault="005E3B81" w:rsidP="005E3B81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 xml:space="preserve"> «__</w:t>
      </w:r>
      <w:proofErr w:type="gramStart"/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>________20___г.</w:t>
      </w: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ab/>
        <w:t>Подпись (расшифровка)</w:t>
      </w:r>
    </w:p>
    <w:p w:rsidR="005E3B81" w:rsidRPr="005E3B81" w:rsidRDefault="005E3B81" w:rsidP="005E3B81">
      <w:pPr>
        <w:numPr>
          <w:ilvl w:val="0"/>
          <w:numId w:val="1"/>
        </w:numPr>
        <w:spacing w:after="0" w:line="259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5E3B81">
        <w:rPr>
          <w:rFonts w:ascii="Times New Roman" w:eastAsiaTheme="minorHAnsi" w:hAnsi="Times New Roman" w:cstheme="minorBidi"/>
          <w:sz w:val="24"/>
          <w:szCs w:val="24"/>
        </w:rPr>
        <w:t>При формулировке цели нужно учитывать результат, который предполагается достичь. Этот результат должен быть измеримым и реальным. Можно не формулировать цель, ограничиться только задачами.</w:t>
      </w:r>
    </w:p>
    <w:p w:rsidR="005E3B81" w:rsidRPr="005E3B81" w:rsidRDefault="005E3B81" w:rsidP="005E3B81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5E3B81">
        <w:rPr>
          <w:rFonts w:ascii="Times New Roman" w:eastAsiaTheme="minorHAnsi" w:hAnsi="Times New Roman" w:cstheme="minorBidi"/>
          <w:sz w:val="24"/>
          <w:szCs w:val="24"/>
        </w:rPr>
        <w:t xml:space="preserve">Задачи формулируются в соответствии с п. 36 (37) «Порядка». Не нужно ставить задачу: изучить литературу и т.п. </w:t>
      </w:r>
    </w:p>
    <w:p w:rsidR="005E3B81" w:rsidRPr="005E3B81" w:rsidRDefault="005E3B81" w:rsidP="005E3B81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5E3B81">
        <w:rPr>
          <w:rFonts w:ascii="Times New Roman" w:eastAsiaTheme="minorHAnsi" w:hAnsi="Times New Roman" w:cstheme="minorBidi"/>
          <w:sz w:val="24"/>
          <w:szCs w:val="24"/>
        </w:rPr>
        <w:t>Следует тщательно продумывать мониторинг (диагностировать нужно предполагаемый результат в соответствии с целями и задачами). Методики диагностики познавательных процессов, эмоционального состояния могут проводить только психологи; отслеживать состояние здоровья ребёнка – врачи.</w:t>
      </w:r>
    </w:p>
    <w:p w:rsidR="005E3B81" w:rsidRPr="005E3B81" w:rsidRDefault="005E3B81" w:rsidP="005E3B81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5E3B81">
        <w:rPr>
          <w:rFonts w:ascii="Times New Roman" w:eastAsiaTheme="minorHAnsi" w:hAnsi="Times New Roman" w:cstheme="minorBidi"/>
          <w:sz w:val="24"/>
          <w:szCs w:val="24"/>
        </w:rPr>
        <w:t xml:space="preserve">Цель заявления – описать результаты деятельности в </w:t>
      </w:r>
      <w:proofErr w:type="spellStart"/>
      <w:r w:rsidRPr="005E3B81">
        <w:rPr>
          <w:rFonts w:ascii="Times New Roman" w:eastAsiaTheme="minorHAnsi" w:hAnsi="Times New Roman" w:cstheme="minorBidi"/>
          <w:sz w:val="24"/>
          <w:szCs w:val="24"/>
        </w:rPr>
        <w:t>межаттестационный</w:t>
      </w:r>
      <w:proofErr w:type="spellEnd"/>
      <w:r w:rsidRPr="005E3B81">
        <w:rPr>
          <w:rFonts w:ascii="Times New Roman" w:eastAsiaTheme="minorHAnsi" w:hAnsi="Times New Roman" w:cstheme="minorBidi"/>
          <w:sz w:val="24"/>
          <w:szCs w:val="24"/>
        </w:rPr>
        <w:t xml:space="preserve"> период </w:t>
      </w:r>
      <w:proofErr w:type="gramStart"/>
      <w:r w:rsidRPr="005E3B81">
        <w:rPr>
          <w:rFonts w:ascii="Times New Roman" w:eastAsiaTheme="minorHAnsi" w:hAnsi="Times New Roman" w:cstheme="minorBidi"/>
          <w:sz w:val="24"/>
          <w:szCs w:val="24"/>
        </w:rPr>
        <w:t xml:space="preserve">в </w:t>
      </w:r>
      <w:proofErr w:type="spellStart"/>
      <w:r w:rsidRPr="005E3B81">
        <w:rPr>
          <w:rFonts w:ascii="Times New Roman" w:eastAsiaTheme="minorHAnsi" w:hAnsi="Times New Roman" w:cstheme="minorBidi"/>
          <w:sz w:val="24"/>
          <w:szCs w:val="24"/>
        </w:rPr>
        <w:t>в</w:t>
      </w:r>
      <w:proofErr w:type="spellEnd"/>
      <w:r w:rsidRPr="005E3B81">
        <w:rPr>
          <w:rFonts w:ascii="Times New Roman" w:eastAsiaTheme="minorHAnsi" w:hAnsi="Times New Roman" w:cstheme="minorBidi"/>
          <w:sz w:val="24"/>
          <w:szCs w:val="24"/>
        </w:rPr>
        <w:t xml:space="preserve"> соответствии с</w:t>
      </w:r>
      <w:proofErr w:type="gramEnd"/>
      <w:r w:rsidRPr="005E3B81">
        <w:rPr>
          <w:rFonts w:ascii="Times New Roman" w:eastAsiaTheme="minorHAnsi" w:hAnsi="Times New Roman" w:cstheme="minorBidi"/>
          <w:sz w:val="24"/>
          <w:szCs w:val="24"/>
        </w:rPr>
        <w:t xml:space="preserve"> п. 36 (37) «Порядка»: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>Пункт 36: Первая квалификационная категория педагогическим работникам устанавливается на основе: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 xml:space="preserve">стабильных положительных результатов освоения обучающимися образовательных программ по итогам мониторингов, проводимых организацией; - </w:t>
      </w:r>
      <w:r w:rsidRPr="005E3B81">
        <w:rPr>
          <w:rFonts w:ascii="Times New Roman" w:hAnsi="Times New Roman"/>
          <w:b/>
          <w:color w:val="FF0000"/>
          <w:sz w:val="24"/>
          <w:szCs w:val="24"/>
        </w:rPr>
        <w:t>стабильность показывается по сравнению с предыдущим периодом (или результатом входной диагностики)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662*(5);</w:t>
      </w:r>
      <w:r w:rsidRPr="005E3B81">
        <w:rPr>
          <w:rFonts w:ascii="Times New Roman" w:hAnsi="Times New Roman"/>
          <w:b/>
          <w:color w:val="FF0000"/>
          <w:sz w:val="24"/>
          <w:szCs w:val="24"/>
        </w:rPr>
        <w:t xml:space="preserve"> по сравнению с предыдущим периодом (или результатом входной диагностики)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 xml:space="preserve">выявления развития у обучающихся способностей к научной (интеллектуальной), творческой, физкультурно-спортивной деятельности; </w:t>
      </w:r>
      <w:r w:rsidRPr="005E3B81">
        <w:rPr>
          <w:rFonts w:ascii="Times New Roman" w:hAnsi="Times New Roman"/>
          <w:b/>
          <w:color w:val="FF0000"/>
          <w:sz w:val="24"/>
          <w:szCs w:val="24"/>
        </w:rPr>
        <w:t>прописать не общей фразой, а конкретно, на какой результат будет направлена деятельность по данному направлению (Например: разработать программу внеурочной деятельности, направленную на развитие</w:t>
      </w:r>
      <w:proofErr w:type="gramStart"/>
      <w:r w:rsidRPr="005E3B81">
        <w:rPr>
          <w:rFonts w:ascii="Times New Roman" w:hAnsi="Times New Roman"/>
          <w:b/>
          <w:color w:val="FF0000"/>
          <w:sz w:val="24"/>
          <w:szCs w:val="24"/>
        </w:rPr>
        <w:t xml:space="preserve"> ….</w:t>
      </w:r>
      <w:proofErr w:type="gramEnd"/>
      <w:r w:rsidRPr="005E3B81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  <w:r w:rsidRPr="005E3B81">
        <w:rPr>
          <w:rFonts w:ascii="Times New Roman" w:hAnsi="Times New Roman"/>
          <w:b/>
          <w:i/>
          <w:color w:val="FF0000"/>
          <w:sz w:val="24"/>
          <w:szCs w:val="24"/>
        </w:rPr>
        <w:t xml:space="preserve">или </w:t>
      </w:r>
      <w:r w:rsidRPr="005E3B81">
        <w:rPr>
          <w:rFonts w:ascii="Times New Roman" w:hAnsi="Times New Roman"/>
          <w:b/>
          <w:color w:val="FF0000"/>
          <w:sz w:val="24"/>
          <w:szCs w:val="24"/>
        </w:rPr>
        <w:t xml:space="preserve">создать условия для овладения обучающимися навыками проектной деятельности </w:t>
      </w:r>
      <w:r w:rsidRPr="005E3B81">
        <w:rPr>
          <w:rFonts w:ascii="Times New Roman" w:hAnsi="Times New Roman"/>
          <w:b/>
          <w:i/>
          <w:color w:val="FF0000"/>
          <w:sz w:val="24"/>
          <w:szCs w:val="24"/>
        </w:rPr>
        <w:t>можно конкретно указать, над каким проектом будут работать обучающиеся</w:t>
      </w:r>
      <w:r w:rsidRPr="005E3B81">
        <w:rPr>
          <w:rFonts w:ascii="Times New Roman" w:hAnsi="Times New Roman"/>
          <w:b/>
          <w:color w:val="FF0000"/>
          <w:sz w:val="24"/>
          <w:szCs w:val="24"/>
        </w:rPr>
        <w:t>).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  <w:r w:rsidRPr="005E3B8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E3B81">
        <w:rPr>
          <w:rFonts w:ascii="Times New Roman" w:hAnsi="Times New Roman"/>
          <w:color w:val="FF0000"/>
          <w:sz w:val="24"/>
          <w:szCs w:val="24"/>
        </w:rPr>
        <w:t>Работа над методической темой, результаты этой работы могут быть представлены в рамках любого направления деятельность: работа по повышению качества образования, работа по</w:t>
      </w:r>
      <w:r w:rsidRPr="005E3B81">
        <w:rPr>
          <w:rFonts w:ascii="Times New Roman" w:hAnsi="Times New Roman"/>
          <w:sz w:val="24"/>
          <w:szCs w:val="24"/>
        </w:rPr>
        <w:t xml:space="preserve"> </w:t>
      </w:r>
      <w:r w:rsidRPr="005E3B81">
        <w:rPr>
          <w:rFonts w:ascii="Times New Roman" w:hAnsi="Times New Roman"/>
          <w:color w:val="FF0000"/>
          <w:sz w:val="24"/>
          <w:szCs w:val="24"/>
        </w:rPr>
        <w:t>развитию у обучающихся способностей к научной (интеллектуальной), творческой, физкультурно-спортивной деятельности, работа, направленная на совершенствование методов обучения и воспитания и т.д.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>Пункт 37: Высшая квалификационная категория педагогическим работникам устанавливается на основе: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  <w:r w:rsidRPr="005E3B81">
        <w:rPr>
          <w:rFonts w:ascii="Times New Roman" w:hAnsi="Times New Roman"/>
          <w:b/>
          <w:color w:val="FF0000"/>
          <w:sz w:val="24"/>
          <w:szCs w:val="24"/>
        </w:rPr>
        <w:t xml:space="preserve"> показывается по сравнению с предыдущим периодом (или результатом входной диагностики)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lastRenderedPageBreak/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662*(5);</w:t>
      </w:r>
      <w:r w:rsidRPr="005E3B81">
        <w:rPr>
          <w:rFonts w:ascii="Times New Roman" w:hAnsi="Times New Roman"/>
          <w:b/>
          <w:color w:val="FF0000"/>
          <w:sz w:val="24"/>
          <w:szCs w:val="24"/>
        </w:rPr>
        <w:t xml:space="preserve"> по сравнению с предыдущим периодом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 xml:space="preserve">выявления и развития </w:t>
      </w:r>
      <w:proofErr w:type="gramStart"/>
      <w:r w:rsidRPr="005E3B81">
        <w:rPr>
          <w:rFonts w:ascii="Times New Roman" w:hAnsi="Times New Roman"/>
          <w:sz w:val="24"/>
          <w:szCs w:val="24"/>
        </w:rPr>
        <w:t>способностей</w:t>
      </w:r>
      <w:proofErr w:type="gramEnd"/>
      <w:r w:rsidRPr="005E3B81">
        <w:rPr>
          <w:rFonts w:ascii="Times New Roman" w:hAnsi="Times New Roman"/>
          <w:sz w:val="24"/>
          <w:szCs w:val="24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>Для описания результатов деятельности можно воспользоваться критериями, представленными в листе экспертной оценки.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>Должность «классный руководитель» не входит в перечень педагогических должностей, поэтому результаты деятельности в данной должности не описываются (однако, можно и нужно описать результаты работы по реализации внеурочной деятельности по направлениям в соответствии с ФГОС).</w:t>
      </w:r>
    </w:p>
    <w:p w:rsidR="005E3B81" w:rsidRPr="005E3B81" w:rsidRDefault="005E3B81" w:rsidP="005E3B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>В заявлении следует избегать:</w:t>
      </w:r>
    </w:p>
    <w:p w:rsidR="005E3B81" w:rsidRPr="005E3B81" w:rsidRDefault="005E3B81" w:rsidP="005E3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>- описания теоретического обоснования методической темы,</w:t>
      </w:r>
    </w:p>
    <w:p w:rsidR="005E3B81" w:rsidRPr="005E3B81" w:rsidRDefault="005E3B81" w:rsidP="005E3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 xml:space="preserve">- употребления местоимения «я», </w:t>
      </w:r>
    </w:p>
    <w:p w:rsidR="005E3B81" w:rsidRPr="005E3B81" w:rsidRDefault="005E3B81" w:rsidP="005E3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B81">
        <w:rPr>
          <w:rFonts w:ascii="Times New Roman" w:eastAsia="Times New Roman" w:hAnsi="Times New Roman"/>
          <w:sz w:val="24"/>
          <w:szCs w:val="24"/>
          <w:lang w:eastAsia="ru-RU"/>
        </w:rPr>
        <w:t>- лозунгов,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 xml:space="preserve">- описания неизмеримых результатов, таких как: «повысился интерес обучающихся / воспитанников к…» и т.п. 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>- упоминания фамилий детей.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>7. Дата написания заявления, дата регистрации заявления в образовательной организации и дата отправки заявки в КАИС – одно число.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3B81">
        <w:rPr>
          <w:rFonts w:ascii="Times New Roman" w:hAnsi="Times New Roman"/>
          <w:sz w:val="24"/>
          <w:szCs w:val="24"/>
        </w:rPr>
        <w:t xml:space="preserve">8. Распечатанное заявление (с подписью </w:t>
      </w:r>
      <w:proofErr w:type="spellStart"/>
      <w:r w:rsidRPr="005E3B81">
        <w:rPr>
          <w:rFonts w:ascii="Times New Roman" w:hAnsi="Times New Roman"/>
          <w:sz w:val="24"/>
          <w:szCs w:val="24"/>
        </w:rPr>
        <w:t>аттестующегося</w:t>
      </w:r>
      <w:proofErr w:type="spellEnd"/>
      <w:r w:rsidRPr="005E3B81">
        <w:rPr>
          <w:rFonts w:ascii="Times New Roman" w:hAnsi="Times New Roman"/>
          <w:sz w:val="24"/>
          <w:szCs w:val="24"/>
        </w:rPr>
        <w:t xml:space="preserve">, регистрационным номером (каждый календарный год нумерация начинается снова) и датой регистрации, прописанных синей ручкой) сканируется в формате </w:t>
      </w:r>
      <w:r w:rsidRPr="005E3B81">
        <w:rPr>
          <w:rFonts w:ascii="Times New Roman" w:hAnsi="Times New Roman"/>
          <w:sz w:val="24"/>
          <w:szCs w:val="24"/>
          <w:lang w:val="en-US"/>
        </w:rPr>
        <w:t>PDF</w:t>
      </w:r>
      <w:r w:rsidRPr="005E3B81">
        <w:rPr>
          <w:rFonts w:ascii="Times New Roman" w:hAnsi="Times New Roman"/>
          <w:sz w:val="24"/>
          <w:szCs w:val="24"/>
        </w:rPr>
        <w:t xml:space="preserve"> в один файл. 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E3B81">
        <w:rPr>
          <w:rFonts w:ascii="Times New Roman" w:hAnsi="Times New Roman"/>
          <w:b/>
          <w:color w:val="FF0000"/>
          <w:sz w:val="24"/>
          <w:szCs w:val="24"/>
        </w:rPr>
        <w:t xml:space="preserve">После отправки заявки в КАИС вносить изменения в текст заявления нельзя. </w:t>
      </w:r>
    </w:p>
    <w:p w:rsidR="005E3B81" w:rsidRPr="005E3B81" w:rsidRDefault="005E3B81" w:rsidP="005E3B81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</w:rPr>
      </w:pPr>
      <w:r w:rsidRPr="005E3B81">
        <w:rPr>
          <w:rFonts w:ascii="Times New Roman" w:hAnsi="Times New Roman"/>
          <w:b/>
          <w:color w:val="FF0000"/>
          <w:sz w:val="24"/>
          <w:szCs w:val="24"/>
        </w:rPr>
        <w:t>После аттестации сдаётся то же самое заявление, что и в КАИС.</w:t>
      </w:r>
    </w:p>
    <w:p w:rsidR="00C52CC5" w:rsidRPr="00805B0B" w:rsidRDefault="00C52CC5" w:rsidP="00C52C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C52CC5" w:rsidRPr="00805B0B" w:rsidSect="00C92D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A34C4"/>
    <w:multiLevelType w:val="hybridMultilevel"/>
    <w:tmpl w:val="40DA3572"/>
    <w:lvl w:ilvl="0" w:tplc="A2EA5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3447D0"/>
    <w:multiLevelType w:val="hybridMultilevel"/>
    <w:tmpl w:val="6D8C2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97095"/>
    <w:multiLevelType w:val="hybridMultilevel"/>
    <w:tmpl w:val="E4F2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EC"/>
    <w:rsid w:val="000346AA"/>
    <w:rsid w:val="000F5AEC"/>
    <w:rsid w:val="00107DF3"/>
    <w:rsid w:val="001B2B71"/>
    <w:rsid w:val="001D14BA"/>
    <w:rsid w:val="0023447C"/>
    <w:rsid w:val="00282452"/>
    <w:rsid w:val="002E0B75"/>
    <w:rsid w:val="00430623"/>
    <w:rsid w:val="0049320C"/>
    <w:rsid w:val="005E3B81"/>
    <w:rsid w:val="006873D2"/>
    <w:rsid w:val="006D5A57"/>
    <w:rsid w:val="007B4ACA"/>
    <w:rsid w:val="00851D10"/>
    <w:rsid w:val="009556A0"/>
    <w:rsid w:val="00967E5A"/>
    <w:rsid w:val="009A3C2B"/>
    <w:rsid w:val="009A7172"/>
    <w:rsid w:val="009F47DB"/>
    <w:rsid w:val="00A33430"/>
    <w:rsid w:val="00C52CC5"/>
    <w:rsid w:val="00C92DCF"/>
    <w:rsid w:val="00D17477"/>
    <w:rsid w:val="00E44CD2"/>
    <w:rsid w:val="00E54E0E"/>
    <w:rsid w:val="00F6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F866"/>
  <w15:chartTrackingRefBased/>
  <w15:docId w15:val="{3AE26E16-0EC0-49EE-826B-3DAA1031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C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C52C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52C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4A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annotation text"/>
    <w:basedOn w:val="a"/>
    <w:link w:val="a5"/>
    <w:uiPriority w:val="99"/>
    <w:semiHidden/>
    <w:unhideWhenUsed/>
    <w:rsid w:val="00C92DC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92D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9C7FB-25D9-4670-8C7C-356D18F5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Мельникова Екатерина Анатольевна</cp:lastModifiedBy>
  <cp:revision>22</cp:revision>
  <dcterms:created xsi:type="dcterms:W3CDTF">2016-02-24T10:36:00Z</dcterms:created>
  <dcterms:modified xsi:type="dcterms:W3CDTF">2020-04-15T11:13:00Z</dcterms:modified>
</cp:coreProperties>
</file>